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E50D" w14:textId="7A2C861F" w:rsidR="00786CCA" w:rsidRPr="00A26D12" w:rsidRDefault="00963FFF" w:rsidP="00963FFF">
      <w:pPr>
        <w:pStyle w:val="Title"/>
        <w:rPr>
          <w:b/>
          <w:bCs/>
          <w:u w:val="single"/>
        </w:rPr>
      </w:pPr>
      <w:r w:rsidRPr="00A26D12">
        <w:rPr>
          <w:b/>
          <w:bCs/>
          <w:u w:val="single"/>
        </w:rPr>
        <w:t>RSA References</w:t>
      </w:r>
    </w:p>
    <w:p w14:paraId="35F66404" w14:textId="77777777" w:rsidR="00963FFF" w:rsidRDefault="00963FFF" w:rsidP="00963FFF"/>
    <w:p w14:paraId="0FB574FC" w14:textId="2FFFF56E" w:rsidR="00963FFF" w:rsidRPr="00A26D12" w:rsidRDefault="00963FFF" w:rsidP="00963FFF">
      <w:r w:rsidRPr="00A26D12">
        <w:t>References</w:t>
      </w:r>
      <w:r w:rsidR="00A26D12" w:rsidRPr="00A26D12">
        <w:t>:</w:t>
      </w:r>
    </w:p>
    <w:p w14:paraId="292492A9" w14:textId="77777777" w:rsidR="00122006" w:rsidRDefault="00122006" w:rsidP="00963FFF">
      <w:r w:rsidRPr="00903049">
        <w:rPr>
          <w:i/>
          <w:iCs/>
        </w:rPr>
        <w:t>Archdaily</w:t>
      </w:r>
      <w:r>
        <w:t xml:space="preserve"> (2023)</w:t>
      </w:r>
      <w:r w:rsidRPr="00903049">
        <w:t xml:space="preserve"> </w:t>
      </w:r>
      <w:r w:rsidRPr="00903049">
        <w:t>Public Toilet in Shenzhen Bay Haifeng Sports Square / CCDI GROUP 21 Design Studio</w:t>
      </w:r>
      <w:r>
        <w:t xml:space="preserve">. Available at: </w:t>
      </w:r>
      <w:hyperlink r:id="rId4" w:history="1">
        <w:r w:rsidRPr="00057D69">
          <w:rPr>
            <w:rStyle w:val="Hyperlink"/>
          </w:rPr>
          <w:t>https://www.archdaily.com/1002649/public-toilet-in-shenzhen-bay-haifeng-sports-square-ccdi-group-21-design-studio?ad_source=myad_bookmarks&amp;ad_medium=bookmark-open</w:t>
        </w:r>
      </w:hyperlink>
      <w:r>
        <w:t xml:space="preserve"> [Accessed 20 October 2023]</w:t>
      </w:r>
    </w:p>
    <w:p w14:paraId="7B1B1463" w14:textId="77777777" w:rsidR="00122006" w:rsidRDefault="00122006" w:rsidP="00963FFF">
      <w:proofErr w:type="spellStart"/>
      <w:r w:rsidRPr="007F70F1">
        <w:rPr>
          <w:i/>
          <w:iCs/>
        </w:rPr>
        <w:t>Designingbuildings</w:t>
      </w:r>
      <w:proofErr w:type="spellEnd"/>
      <w:r>
        <w:t xml:space="preserve"> (2022) </w:t>
      </w:r>
      <w:r w:rsidRPr="007F70F1">
        <w:t>Regenerative design</w:t>
      </w:r>
      <w:r>
        <w:t xml:space="preserve">. Available at: </w:t>
      </w:r>
      <w:hyperlink r:id="rId5" w:history="1">
        <w:r w:rsidRPr="00057D69">
          <w:rPr>
            <w:rStyle w:val="Hyperlink"/>
          </w:rPr>
          <w:t>https://www.designingbuildings.co.uk/wiki/Regenerative_design</w:t>
        </w:r>
      </w:hyperlink>
      <w:r>
        <w:t xml:space="preserve"> [Accessed 20 October]</w:t>
      </w:r>
    </w:p>
    <w:p w14:paraId="58EA269B" w14:textId="77777777" w:rsidR="00122006" w:rsidRDefault="00122006" w:rsidP="00963FFF">
      <w:r w:rsidRPr="00577DE7">
        <w:t>Doug and Wolf</w:t>
      </w:r>
      <w:r w:rsidRPr="00577DE7">
        <w:t xml:space="preserve"> </w:t>
      </w:r>
      <w:r>
        <w:t xml:space="preserve">(2021) Sunflower house, CGI. Italy. Copyright </w:t>
      </w:r>
      <w:r w:rsidRPr="007169C7">
        <w:t>Koichi Takada Architects</w:t>
      </w:r>
    </w:p>
    <w:p w14:paraId="29D7DFE7" w14:textId="77777777" w:rsidR="00122006" w:rsidRDefault="00122006" w:rsidP="00963FFF">
      <w:proofErr w:type="spellStart"/>
      <w:r w:rsidRPr="00391AE8">
        <w:rPr>
          <w:i/>
          <w:iCs/>
        </w:rPr>
        <w:t>Edengreen</w:t>
      </w:r>
      <w:proofErr w:type="spellEnd"/>
      <w:r>
        <w:t xml:space="preserve"> (2023) </w:t>
      </w:r>
      <w:r w:rsidRPr="00391AE8">
        <w:t>Vertical Farming: Everything You Need to Know</w:t>
      </w:r>
      <w:r>
        <w:t>. Available at:</w:t>
      </w:r>
      <w:hyperlink r:id="rId6" w:history="1">
        <w:r w:rsidRPr="00057D69">
          <w:rPr>
            <w:rStyle w:val="Hyperlink"/>
          </w:rPr>
          <w:t>https://www.edengreen.com/blog-collection/what-is-vertical-farming</w:t>
        </w:r>
      </w:hyperlink>
      <w:r>
        <w:t xml:space="preserve"> [Accessed 20 October 2023]</w:t>
      </w:r>
    </w:p>
    <w:p w14:paraId="59B5615B" w14:textId="77777777" w:rsidR="00122006" w:rsidRDefault="00122006" w:rsidP="00963FFF">
      <w:r w:rsidRPr="003F1EDF">
        <w:t>Gattupalli</w:t>
      </w:r>
      <w:r>
        <w:t>, A.</w:t>
      </w:r>
      <w:r w:rsidRPr="003F1EDF">
        <w:t xml:space="preserve"> </w:t>
      </w:r>
      <w:r>
        <w:t xml:space="preserve">(2023) </w:t>
      </w:r>
      <w:r w:rsidRPr="001867A2">
        <w:t>What is Regenerative Architecture? Limits of Sustainable Design, System Thinking Approach and the Future</w:t>
      </w:r>
      <w:r>
        <w:t xml:space="preserve">. Archdaily. Available at: </w:t>
      </w:r>
      <w:hyperlink r:id="rId7" w:history="1">
        <w:r w:rsidRPr="00057D69">
          <w:rPr>
            <w:rStyle w:val="Hyperlink"/>
          </w:rPr>
          <w:t>https://www.archdaily.com/993206/what-is-regenerative-architecture-limits-of-sustainable-design-system-thinking-approach-and-the-future</w:t>
        </w:r>
      </w:hyperlink>
      <w:r>
        <w:t xml:space="preserve"> [Accessed 10 October 2023]</w:t>
      </w:r>
    </w:p>
    <w:p w14:paraId="1E64C1FE" w14:textId="77777777" w:rsidR="00122006" w:rsidRDefault="00122006" w:rsidP="00963FFF">
      <w:proofErr w:type="spellStart"/>
      <w:r>
        <w:t>Gloebe</w:t>
      </w:r>
      <w:proofErr w:type="spellEnd"/>
      <w:r>
        <w:t>, K. (2015)</w:t>
      </w:r>
      <w:r w:rsidRPr="00D07B99">
        <w:t xml:space="preserve"> </w:t>
      </w:r>
      <w:r w:rsidRPr="00D07B99">
        <w:t>7 Ways to Enhance Indoor Environments with Biophilic Design</w:t>
      </w:r>
      <w:r>
        <w:t xml:space="preserve">. </w:t>
      </w:r>
      <w:proofErr w:type="spellStart"/>
      <w:r w:rsidRPr="00D62CED">
        <w:t>A</w:t>
      </w:r>
      <w:r w:rsidRPr="00D62CED">
        <w:t>rchitectmagazine</w:t>
      </w:r>
      <w:proofErr w:type="spellEnd"/>
      <w:r>
        <w:t xml:space="preserve">. Available at: </w:t>
      </w:r>
      <w:hyperlink r:id="rId8" w:history="1">
        <w:r w:rsidRPr="00057D69">
          <w:rPr>
            <w:rStyle w:val="Hyperlink"/>
          </w:rPr>
          <w:t>https://www.architectmagazine.com/technology/7-ways-to-enhance-indoor-environments-with-biophilic-design_o</w:t>
        </w:r>
      </w:hyperlink>
    </w:p>
    <w:p w14:paraId="1A72F043" w14:textId="77777777" w:rsidR="00122006" w:rsidRDefault="00122006" w:rsidP="00963FFF">
      <w:r w:rsidRPr="002F70B8">
        <w:t>Hufton</w:t>
      </w:r>
      <w:r>
        <w:t xml:space="preserve"> and </w:t>
      </w:r>
      <w:r w:rsidRPr="002F70B8">
        <w:t>Crow</w:t>
      </w:r>
      <w:r>
        <w:t xml:space="preserve"> (2020) </w:t>
      </w:r>
      <w:r w:rsidRPr="000118BF">
        <w:t>Maggie's Centre</w:t>
      </w:r>
      <w:r>
        <w:t xml:space="preserve">, Photograph. England. Copyright </w:t>
      </w:r>
      <w:proofErr w:type="spellStart"/>
      <w:r>
        <w:t>Hufton+Crow</w:t>
      </w:r>
      <w:proofErr w:type="spellEnd"/>
    </w:p>
    <w:p w14:paraId="4677FCA7" w14:textId="77777777" w:rsidR="00122006" w:rsidRDefault="00122006" w:rsidP="00963FFF">
      <w:pPr>
        <w:rPr>
          <w:rStyle w:val="Hyperlink"/>
        </w:rPr>
      </w:pPr>
      <w:r w:rsidRPr="0061391E">
        <w:rPr>
          <w:i/>
          <w:iCs/>
        </w:rPr>
        <w:t>Jewelchangiairport</w:t>
      </w:r>
      <w:r>
        <w:t xml:space="preserve"> (n.d.) </w:t>
      </w:r>
      <w:proofErr w:type="spellStart"/>
      <w:r>
        <w:t>Shisedio</w:t>
      </w:r>
      <w:proofErr w:type="spellEnd"/>
      <w:r w:rsidRPr="002F3CCB">
        <w:t xml:space="preserve"> </w:t>
      </w:r>
      <w:r>
        <w:t>forest</w:t>
      </w:r>
      <w:r w:rsidRPr="002F3CCB">
        <w:t xml:space="preserve"> </w:t>
      </w:r>
      <w:r>
        <w:t xml:space="preserve">valley. Available at: </w:t>
      </w:r>
      <w:hyperlink r:id="rId9" w:history="1">
        <w:r w:rsidRPr="00057D69">
          <w:rPr>
            <w:rStyle w:val="Hyperlink"/>
          </w:rPr>
          <w:t>https://www.jewelchangiairport.com/en/attractions/</w:t>
        </w:r>
        <w:r w:rsidRPr="00057D69">
          <w:rPr>
            <w:rStyle w:val="Hyperlink"/>
          </w:rPr>
          <w:t>f</w:t>
        </w:r>
        <w:r w:rsidRPr="00057D69">
          <w:rPr>
            <w:rStyle w:val="Hyperlink"/>
          </w:rPr>
          <w:t>o</w:t>
        </w:r>
        <w:r w:rsidRPr="00057D69">
          <w:rPr>
            <w:rStyle w:val="Hyperlink"/>
          </w:rPr>
          <w:t>r</w:t>
        </w:r>
        <w:r w:rsidRPr="00057D69">
          <w:rPr>
            <w:rStyle w:val="Hyperlink"/>
          </w:rPr>
          <w:t>est-valley.html</w:t>
        </w:r>
      </w:hyperlink>
      <w:r>
        <w:t xml:space="preserve"> [Accessed 29 October 2023]</w:t>
      </w:r>
    </w:p>
    <w:p w14:paraId="042462FF" w14:textId="77777777" w:rsidR="00122006" w:rsidRDefault="00122006" w:rsidP="00963FFF">
      <w:r w:rsidRPr="009F5B68">
        <w:t xml:space="preserve">Joye, Y. (2007). Architectural Lessons from Environmental Psychology: The Case of Biophilic Architecture. Review of General Psychology, 11(4), 305-328. </w:t>
      </w:r>
      <w:r>
        <w:t xml:space="preserve">Available at: </w:t>
      </w:r>
      <w:hyperlink r:id="rId10" w:history="1">
        <w:r w:rsidRPr="00D774D2">
          <w:rPr>
            <w:rStyle w:val="Hyperlink"/>
          </w:rPr>
          <w:t>https://journals.sagepub.com/doi/full/10.</w:t>
        </w:r>
        <w:r w:rsidRPr="00D774D2">
          <w:rPr>
            <w:rStyle w:val="Hyperlink"/>
          </w:rPr>
          <w:t>1</w:t>
        </w:r>
        <w:r w:rsidRPr="00D774D2">
          <w:rPr>
            <w:rStyle w:val="Hyperlink"/>
          </w:rPr>
          <w:t>037/1089-2680.11.4.305</w:t>
        </w:r>
      </w:hyperlink>
      <w:r>
        <w:t xml:space="preserve"> [Accessed 1 November 2023]</w:t>
      </w:r>
    </w:p>
    <w:p w14:paraId="02F67954" w14:textId="77777777" w:rsidR="00122006" w:rsidRDefault="00122006" w:rsidP="00963FFF">
      <w:proofErr w:type="spellStart"/>
      <w:r w:rsidRPr="00896BFC">
        <w:rPr>
          <w:i/>
          <w:iCs/>
        </w:rPr>
        <w:t>L</w:t>
      </w:r>
      <w:r w:rsidRPr="00896BFC">
        <w:rPr>
          <w:i/>
          <w:iCs/>
        </w:rPr>
        <w:t>earningandexploringthroughplay</w:t>
      </w:r>
      <w:proofErr w:type="spellEnd"/>
      <w:r>
        <w:t xml:space="preserve"> (n.d.) </w:t>
      </w:r>
      <w:r w:rsidRPr="00896BFC">
        <w:t>DIY Sensory Board Fun for Children</w:t>
      </w:r>
      <w:r>
        <w:t xml:space="preserve">. Available at: </w:t>
      </w:r>
      <w:hyperlink r:id="rId11" w:history="1">
        <w:r w:rsidRPr="00057D69">
          <w:rPr>
            <w:rStyle w:val="Hyperlink"/>
          </w:rPr>
          <w:t>https://www.learningandexploringthroughplay.com/2015/03/diy-sensory-board-fun-for-children.html</w:t>
        </w:r>
      </w:hyperlink>
      <w:r>
        <w:t xml:space="preserve"> [Accessed 15 November]</w:t>
      </w:r>
    </w:p>
    <w:p w14:paraId="449930D4" w14:textId="77777777" w:rsidR="00122006" w:rsidRDefault="00122006" w:rsidP="00963FFF">
      <w:r>
        <w:t xml:space="preserve">Rohlfing, C. (2020) </w:t>
      </w:r>
      <w:r w:rsidRPr="003B582F">
        <w:t>6 Things to Know About Regenerative Design</w:t>
      </w:r>
      <w:r>
        <w:t xml:space="preserve">. HDRINC Available at: </w:t>
      </w:r>
      <w:hyperlink r:id="rId12" w:history="1">
        <w:r w:rsidRPr="00057D69">
          <w:rPr>
            <w:rStyle w:val="Hyperlink"/>
          </w:rPr>
          <w:t>https://www.hdrinc.com/insights/6-things-know-about-regenerative-d</w:t>
        </w:r>
        <w:r w:rsidRPr="00057D69">
          <w:rPr>
            <w:rStyle w:val="Hyperlink"/>
          </w:rPr>
          <w:t>e</w:t>
        </w:r>
        <w:r w:rsidRPr="00057D69">
          <w:rPr>
            <w:rStyle w:val="Hyperlink"/>
          </w:rPr>
          <w:t>sign</w:t>
        </w:r>
      </w:hyperlink>
      <w:r>
        <w:t xml:space="preserve"> [Accessed 10 October 2023]</w:t>
      </w:r>
    </w:p>
    <w:p w14:paraId="43F32064" w14:textId="77777777" w:rsidR="00122006" w:rsidRDefault="00122006" w:rsidP="00963FFF">
      <w:proofErr w:type="spellStart"/>
      <w:r w:rsidRPr="0061391E">
        <w:rPr>
          <w:i/>
          <w:iCs/>
        </w:rPr>
        <w:t>Sageglass</w:t>
      </w:r>
      <w:proofErr w:type="spellEnd"/>
      <w:r>
        <w:t xml:space="preserve"> (2016) </w:t>
      </w:r>
      <w:r w:rsidRPr="00375FE8">
        <w:t>Seven Principles of Biophilic Design</w:t>
      </w:r>
      <w:r>
        <w:t xml:space="preserve">. Available at: </w:t>
      </w:r>
      <w:hyperlink r:id="rId13" w:history="1">
        <w:r w:rsidRPr="00057D69">
          <w:rPr>
            <w:rStyle w:val="Hyperlink"/>
          </w:rPr>
          <w:t>https://www.sagegla</w:t>
        </w:r>
        <w:r w:rsidRPr="00057D69">
          <w:rPr>
            <w:rStyle w:val="Hyperlink"/>
          </w:rPr>
          <w:t>s</w:t>
        </w:r>
        <w:r w:rsidRPr="00057D69">
          <w:rPr>
            <w:rStyle w:val="Hyperlink"/>
          </w:rPr>
          <w:t>s.com/en-gb/industry-insights/seven-principles-biophilic-design#:~:text=Biophilic%20design%20</w:t>
        </w:r>
        <w:r w:rsidRPr="00057D69">
          <w:rPr>
            <w:rStyle w:val="Hyperlink"/>
          </w:rPr>
          <w:t>i</w:t>
        </w:r>
        <w:r w:rsidRPr="00057D69">
          <w:rPr>
            <w:rStyle w:val="Hyperlink"/>
          </w:rPr>
          <w:t>s%20an%20approach,healthy%20built%20environment%20for%20people</w:t>
        </w:r>
      </w:hyperlink>
      <w:r>
        <w:t xml:space="preserve"> [Accessed 20 October 2023]</w:t>
      </w:r>
    </w:p>
    <w:p w14:paraId="612E71F8" w14:textId="77777777" w:rsidR="00122006" w:rsidRDefault="00122006" w:rsidP="00963FFF">
      <w:proofErr w:type="spellStart"/>
      <w:r w:rsidRPr="00F90D72">
        <w:rPr>
          <w:i/>
          <w:iCs/>
        </w:rPr>
        <w:t>Shisedio</w:t>
      </w:r>
      <w:proofErr w:type="spellEnd"/>
      <w:r>
        <w:t xml:space="preserve"> (2019) </w:t>
      </w:r>
      <w:r w:rsidRPr="00B43F5F">
        <w:t>Shiseido Opens SHISEIDO FOREST VALLEY at Jewel Changi Airport</w:t>
      </w:r>
      <w:r>
        <w:t xml:space="preserve">. </w:t>
      </w:r>
      <w:r w:rsidRPr="00C87226">
        <w:t>Shiseido</w:t>
      </w:r>
      <w:r>
        <w:t xml:space="preserve">. Available at: </w:t>
      </w:r>
      <w:hyperlink r:id="rId14" w:history="1">
        <w:r w:rsidRPr="00057D69">
          <w:rPr>
            <w:rStyle w:val="Hyperlink"/>
          </w:rPr>
          <w:t>https://corp.shiseido.com/en/news/detail.html?n=00000000002682</w:t>
        </w:r>
      </w:hyperlink>
      <w:r>
        <w:t xml:space="preserve"> [Accessed 30 October 2023]</w:t>
      </w:r>
    </w:p>
    <w:p w14:paraId="4DD72889" w14:textId="77777777" w:rsidR="00122006" w:rsidRDefault="00122006" w:rsidP="00963FFF">
      <w:r w:rsidRPr="008B3B39">
        <w:rPr>
          <w:i/>
          <w:iCs/>
        </w:rPr>
        <w:lastRenderedPageBreak/>
        <w:t xml:space="preserve">Stefano Boeri </w:t>
      </w:r>
      <w:proofErr w:type="spellStart"/>
      <w:r w:rsidRPr="008B3B39">
        <w:rPr>
          <w:i/>
          <w:iCs/>
        </w:rPr>
        <w:t>Architetti</w:t>
      </w:r>
      <w:proofErr w:type="spellEnd"/>
      <w:r>
        <w:t xml:space="preserve"> (n.d.) Vertical Forest Milan. Available at: </w:t>
      </w:r>
      <w:hyperlink r:id="rId15" w:history="1">
        <w:r w:rsidRPr="00057D69">
          <w:rPr>
            <w:rStyle w:val="Hyperlink"/>
          </w:rPr>
          <w:t>https://www.stefanoboeriarchitetti.net/en/project/vertical-for</w:t>
        </w:r>
        <w:r w:rsidRPr="00057D69">
          <w:rPr>
            <w:rStyle w:val="Hyperlink"/>
          </w:rPr>
          <w:t>e</w:t>
        </w:r>
        <w:r w:rsidRPr="00057D69">
          <w:rPr>
            <w:rStyle w:val="Hyperlink"/>
          </w:rPr>
          <w:t>st/</w:t>
        </w:r>
      </w:hyperlink>
      <w:r>
        <w:t xml:space="preserve"> [Accessed 12 October 2023]</w:t>
      </w:r>
    </w:p>
    <w:p w14:paraId="523AE9C2" w14:textId="77777777" w:rsidR="00122006" w:rsidRDefault="00122006" w:rsidP="00963FFF">
      <w:proofErr w:type="spellStart"/>
      <w:r w:rsidRPr="00243E5B">
        <w:rPr>
          <w:i/>
          <w:iCs/>
        </w:rPr>
        <w:t>Theclimategroup</w:t>
      </w:r>
      <w:proofErr w:type="spellEnd"/>
      <w:r w:rsidRPr="00243E5B">
        <w:rPr>
          <w:i/>
          <w:iCs/>
        </w:rPr>
        <w:t xml:space="preserve"> </w:t>
      </w:r>
      <w:r>
        <w:t xml:space="preserve">(2023) Build environment. Available at: </w:t>
      </w:r>
      <w:hyperlink r:id="rId16" w:history="1">
        <w:r w:rsidRPr="00057D69">
          <w:rPr>
            <w:rStyle w:val="Hyperlink"/>
          </w:rPr>
          <w:t>https://www.theclimategroup.org/built-environment</w:t>
        </w:r>
      </w:hyperlink>
      <w:r>
        <w:t xml:space="preserve"> [Accessed 5 October 2023]</w:t>
      </w:r>
    </w:p>
    <w:p w14:paraId="39269716" w14:textId="77777777" w:rsidR="00122006" w:rsidRDefault="00122006" w:rsidP="00963FFF">
      <w:r>
        <w:t xml:space="preserve">Yilong, Y. (2023) </w:t>
      </w:r>
      <w:r w:rsidRPr="00B372BC">
        <w:t>Public Toilet in Shenzhen Bay Haifeng Sports Square</w:t>
      </w:r>
      <w:r>
        <w:t xml:space="preserve">, Photograph. China. Copyright </w:t>
      </w:r>
      <w:r w:rsidRPr="0046764A">
        <w:t>CCDI GROUP 21 Design Studio</w:t>
      </w:r>
    </w:p>
    <w:p w14:paraId="3EE5AF34" w14:textId="77777777" w:rsidR="00A26D12" w:rsidRPr="00963FFF" w:rsidRDefault="00A26D12" w:rsidP="00963FFF"/>
    <w:sectPr w:rsidR="00A26D12" w:rsidRPr="0096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FF"/>
    <w:rsid w:val="000118BF"/>
    <w:rsid w:val="000860E5"/>
    <w:rsid w:val="000A15F1"/>
    <w:rsid w:val="000B35A9"/>
    <w:rsid w:val="000F4FE8"/>
    <w:rsid w:val="00122006"/>
    <w:rsid w:val="001742D4"/>
    <w:rsid w:val="001867A2"/>
    <w:rsid w:val="001A74AC"/>
    <w:rsid w:val="001D380A"/>
    <w:rsid w:val="00220798"/>
    <w:rsid w:val="00243E5B"/>
    <w:rsid w:val="00271748"/>
    <w:rsid w:val="002E0F15"/>
    <w:rsid w:val="002F3CCB"/>
    <w:rsid w:val="002F70B8"/>
    <w:rsid w:val="00375FE8"/>
    <w:rsid w:val="00391AE8"/>
    <w:rsid w:val="003A7665"/>
    <w:rsid w:val="003B582F"/>
    <w:rsid w:val="003C7A62"/>
    <w:rsid w:val="003F1EDF"/>
    <w:rsid w:val="00442F15"/>
    <w:rsid w:val="00451E2E"/>
    <w:rsid w:val="0046764A"/>
    <w:rsid w:val="00485106"/>
    <w:rsid w:val="00492FE3"/>
    <w:rsid w:val="00577DE7"/>
    <w:rsid w:val="0061391E"/>
    <w:rsid w:val="006C7132"/>
    <w:rsid w:val="00701D5A"/>
    <w:rsid w:val="00713F25"/>
    <w:rsid w:val="007169C7"/>
    <w:rsid w:val="00741CF5"/>
    <w:rsid w:val="00786CCA"/>
    <w:rsid w:val="007F70F1"/>
    <w:rsid w:val="00886BC3"/>
    <w:rsid w:val="00896BFC"/>
    <w:rsid w:val="008B3B39"/>
    <w:rsid w:val="008C2FC5"/>
    <w:rsid w:val="008D7116"/>
    <w:rsid w:val="00903049"/>
    <w:rsid w:val="00942D5F"/>
    <w:rsid w:val="00963FFF"/>
    <w:rsid w:val="009F5B68"/>
    <w:rsid w:val="00A26D12"/>
    <w:rsid w:val="00A457CC"/>
    <w:rsid w:val="00AA2036"/>
    <w:rsid w:val="00AA5E2E"/>
    <w:rsid w:val="00AC3137"/>
    <w:rsid w:val="00AD4174"/>
    <w:rsid w:val="00AF2E03"/>
    <w:rsid w:val="00B372BC"/>
    <w:rsid w:val="00B43F5F"/>
    <w:rsid w:val="00BE256F"/>
    <w:rsid w:val="00C23046"/>
    <w:rsid w:val="00C87226"/>
    <w:rsid w:val="00D07B99"/>
    <w:rsid w:val="00D203A6"/>
    <w:rsid w:val="00D62CED"/>
    <w:rsid w:val="00DB2425"/>
    <w:rsid w:val="00E313FD"/>
    <w:rsid w:val="00E4122A"/>
    <w:rsid w:val="00F12B23"/>
    <w:rsid w:val="00F86566"/>
    <w:rsid w:val="00F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71BD"/>
  <w15:chartTrackingRefBased/>
  <w15:docId w15:val="{5D795B80-7FF1-4763-946D-649A43BF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F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63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0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tectmagazine.com/technology/7-ways-to-enhance-indoor-environments-with-biophilic-design_o" TargetMode="External"/><Relationship Id="rId13" Type="http://schemas.openxmlformats.org/officeDocument/2006/relationships/hyperlink" Target="https://www.sageglass.com/en-gb/industry-insights/seven-principles-biophilic-design#:~:text=Biophilic%20design%20is%20an%20approach,healthy%20built%20environment%20for%20peopl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chdaily.com/993206/what-is-regenerative-architecture-limits-of-sustainable-design-system-thinking-approach-and-the-future" TargetMode="External"/><Relationship Id="rId12" Type="http://schemas.openxmlformats.org/officeDocument/2006/relationships/hyperlink" Target="https://www.hdrinc.com/insights/6-things-know-about-regenerative-desig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heclimategroup.org/built-environmen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engreen.com/blog-collection/what-is-vertical-farming" TargetMode="External"/><Relationship Id="rId11" Type="http://schemas.openxmlformats.org/officeDocument/2006/relationships/hyperlink" Target="https://www.learningandexploringthroughplay.com/2015/03/diy-sensory-board-fun-for-children.html" TargetMode="External"/><Relationship Id="rId5" Type="http://schemas.openxmlformats.org/officeDocument/2006/relationships/hyperlink" Target="https://www.designingbuildings.co.uk/wiki/Regenerative_design" TargetMode="External"/><Relationship Id="rId15" Type="http://schemas.openxmlformats.org/officeDocument/2006/relationships/hyperlink" Target="https://www.stefanoboeriarchitetti.net/en/project/vertical-forest/" TargetMode="External"/><Relationship Id="rId10" Type="http://schemas.openxmlformats.org/officeDocument/2006/relationships/hyperlink" Target="https://journals.sagepub.com/doi/full/10.1037/1089-2680.11.4.305" TargetMode="External"/><Relationship Id="rId4" Type="http://schemas.openxmlformats.org/officeDocument/2006/relationships/hyperlink" Target="https://www.archdaily.com/1002649/public-toilet-in-shenzhen-bay-haifeng-sports-square-ccdi-group-21-design-studio?ad_source=myad_bookmarks&amp;ad_medium=bookmark-open" TargetMode="External"/><Relationship Id="rId9" Type="http://schemas.openxmlformats.org/officeDocument/2006/relationships/hyperlink" Target="https://www.jewelchangiairport.com/en/attractions/forest-valley.html" TargetMode="External"/><Relationship Id="rId14" Type="http://schemas.openxmlformats.org/officeDocument/2006/relationships/hyperlink" Target="https://corp.shiseido.com/en/news/detail.html?n=00000000002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65</cp:revision>
  <dcterms:created xsi:type="dcterms:W3CDTF">2023-12-23T00:52:00Z</dcterms:created>
  <dcterms:modified xsi:type="dcterms:W3CDTF">2023-12-27T22:39:00Z</dcterms:modified>
</cp:coreProperties>
</file>