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BA76C" w14:textId="2585F016" w:rsidR="00786CCA" w:rsidRDefault="001F7211" w:rsidP="001F7211">
      <w:pPr>
        <w:pStyle w:val="Title"/>
      </w:pPr>
      <w:r>
        <w:t>RSA Bibliography</w:t>
      </w:r>
    </w:p>
    <w:p w14:paraId="3FE832E2" w14:textId="77777777" w:rsidR="001F7211" w:rsidRDefault="001F7211" w:rsidP="001F7211"/>
    <w:p w14:paraId="7DD0F336" w14:textId="77777777" w:rsidR="00835685" w:rsidRDefault="00835685" w:rsidP="007A6334">
      <w:pPr>
        <w:pStyle w:val="ListParagraph"/>
        <w:numPr>
          <w:ilvl w:val="0"/>
          <w:numId w:val="2"/>
        </w:numPr>
      </w:pPr>
      <w:proofErr w:type="spellStart"/>
      <w:r>
        <w:t>Abdel,H</w:t>
      </w:r>
      <w:proofErr w:type="spellEnd"/>
      <w:r>
        <w:t xml:space="preserve">. (2022) </w:t>
      </w:r>
      <w:r w:rsidRPr="00974C38">
        <w:t>DKS House / MAS Architecture</w:t>
      </w:r>
      <w:r>
        <w:t xml:space="preserve">. </w:t>
      </w:r>
      <w:proofErr w:type="spellStart"/>
      <w:r>
        <w:t>Archdaily</w:t>
      </w:r>
      <w:proofErr w:type="spellEnd"/>
      <w:r>
        <w:t xml:space="preserve">. Available at: </w:t>
      </w:r>
      <w:hyperlink r:id="rId5" w:history="1">
        <w:r w:rsidRPr="00AC496E">
          <w:rPr>
            <w:rStyle w:val="Hyperlink"/>
          </w:rPr>
          <w:t>https://www.archdaily.com/1005015/dks-house-mas-architecture-vietnam?ad_source=search&amp;ad_medium=projects_tab?ad_source=myad_bookmarks&amp;ad_medium=bookmark-open</w:t>
        </w:r>
      </w:hyperlink>
      <w:r>
        <w:t xml:space="preserve"> [Accessed 26 October 2023]</w:t>
      </w:r>
    </w:p>
    <w:p w14:paraId="540F5E98" w14:textId="77777777" w:rsidR="00835685" w:rsidRDefault="00835685" w:rsidP="007A6334">
      <w:pPr>
        <w:pStyle w:val="ListParagraph"/>
        <w:numPr>
          <w:ilvl w:val="0"/>
          <w:numId w:val="2"/>
        </w:numPr>
      </w:pPr>
      <w:proofErr w:type="spellStart"/>
      <w:r>
        <w:t>Abdel,H</w:t>
      </w:r>
      <w:proofErr w:type="spellEnd"/>
      <w:r>
        <w:t xml:space="preserve">. (2022) </w:t>
      </w:r>
      <w:r w:rsidRPr="00F452CD">
        <w:t>Local House / Zen Architects</w:t>
      </w:r>
      <w:r>
        <w:t xml:space="preserve">. </w:t>
      </w:r>
      <w:proofErr w:type="spellStart"/>
      <w:r>
        <w:t>Archdaily</w:t>
      </w:r>
      <w:proofErr w:type="spellEnd"/>
      <w:r>
        <w:t xml:space="preserve">. Available at: </w:t>
      </w:r>
      <w:hyperlink r:id="rId6" w:history="1">
        <w:r w:rsidRPr="00AC496E">
          <w:rPr>
            <w:rStyle w:val="Hyperlink"/>
          </w:rPr>
          <w:t>https://www.archdaily.com/1003712/local-house-zen-architects?ad_source=search&amp;ad_medium=projects_tab?ad_source=myad_bookmarks&amp;ad_medium=bookmark-open</w:t>
        </w:r>
      </w:hyperlink>
      <w:r>
        <w:t xml:space="preserve"> [Accessed 25 October 2023]</w:t>
      </w:r>
    </w:p>
    <w:p w14:paraId="6CACD059" w14:textId="77777777" w:rsidR="00835685" w:rsidRDefault="00835685" w:rsidP="007A6334">
      <w:pPr>
        <w:pStyle w:val="ListParagraph"/>
        <w:numPr>
          <w:ilvl w:val="0"/>
          <w:numId w:val="2"/>
        </w:numPr>
      </w:pPr>
      <w:proofErr w:type="spellStart"/>
      <w:r>
        <w:t>Abdel,H</w:t>
      </w:r>
      <w:proofErr w:type="spellEnd"/>
      <w:r>
        <w:t xml:space="preserve">. (2022) </w:t>
      </w:r>
      <w:r w:rsidRPr="002016A3">
        <w:t>Serendipity House / Wallflower Architecture + Design</w:t>
      </w:r>
      <w:r>
        <w:t xml:space="preserve">. </w:t>
      </w:r>
      <w:proofErr w:type="spellStart"/>
      <w:r>
        <w:t>Archdaily</w:t>
      </w:r>
      <w:proofErr w:type="spellEnd"/>
      <w:r>
        <w:t xml:space="preserve">. Available at: </w:t>
      </w:r>
      <w:hyperlink r:id="rId7" w:history="1">
        <w:r w:rsidRPr="00AC496E">
          <w:rPr>
            <w:rStyle w:val="Hyperlink"/>
          </w:rPr>
          <w:t>https://www.archdaily.com/1005742/serendipity-house-wallflower-architecture-plus-design?ad_source=search&amp;ad_medium=projects_tab?ad_source=myad_bookmarks&amp;ad_medium=bookmark-open</w:t>
        </w:r>
      </w:hyperlink>
      <w:r>
        <w:t xml:space="preserve"> [Accessed 27 October 2023]</w:t>
      </w:r>
    </w:p>
    <w:p w14:paraId="3CC1CC16" w14:textId="77777777" w:rsidR="00835685" w:rsidRDefault="00835685" w:rsidP="007A6334">
      <w:pPr>
        <w:pStyle w:val="ListParagraph"/>
        <w:numPr>
          <w:ilvl w:val="0"/>
          <w:numId w:val="2"/>
        </w:numPr>
      </w:pPr>
      <w:proofErr w:type="spellStart"/>
      <w:r>
        <w:t>Abdel,H</w:t>
      </w:r>
      <w:proofErr w:type="spellEnd"/>
      <w:r>
        <w:t xml:space="preserve">. (2022) </w:t>
      </w:r>
      <w:r w:rsidRPr="0097439D">
        <w:t xml:space="preserve">Sunday Home / Architecture </w:t>
      </w:r>
      <w:proofErr w:type="spellStart"/>
      <w:r w:rsidRPr="0097439D">
        <w:t>Architecture</w:t>
      </w:r>
      <w:proofErr w:type="spellEnd"/>
      <w:r>
        <w:t xml:space="preserve">. </w:t>
      </w:r>
      <w:proofErr w:type="spellStart"/>
      <w:r>
        <w:t>Archdaily</w:t>
      </w:r>
      <w:proofErr w:type="spellEnd"/>
      <w:r>
        <w:t xml:space="preserve">. Available at: </w:t>
      </w:r>
      <w:hyperlink r:id="rId8" w:history="1">
        <w:r w:rsidRPr="00AC496E">
          <w:rPr>
            <w:rStyle w:val="Hyperlink"/>
          </w:rPr>
          <w:t>https://www.archdaily.com/1005444/sunday-home-architecture-architecture?ad_source=search&amp;ad_medium=projects_tab?ad_source=myad_bookmarks&amp;ad_medium=bookmark-open</w:t>
        </w:r>
      </w:hyperlink>
      <w:r>
        <w:t xml:space="preserve"> [Accessed 26 October 2023]</w:t>
      </w:r>
    </w:p>
    <w:p w14:paraId="71BF353E" w14:textId="77777777" w:rsidR="00835685" w:rsidRDefault="00835685" w:rsidP="007A6334">
      <w:pPr>
        <w:pStyle w:val="ListParagraph"/>
        <w:numPr>
          <w:ilvl w:val="0"/>
          <w:numId w:val="2"/>
        </w:numPr>
      </w:pPr>
      <w:proofErr w:type="spellStart"/>
      <w:r>
        <w:t>Arellano,M</w:t>
      </w:r>
      <w:proofErr w:type="spellEnd"/>
      <w:r>
        <w:t xml:space="preserve">. (2023) </w:t>
      </w:r>
      <w:r w:rsidRPr="006358FD">
        <w:t>Uses of Wood in Contemporary Mexican Architecture</w:t>
      </w:r>
      <w:r>
        <w:t xml:space="preserve">. </w:t>
      </w:r>
      <w:proofErr w:type="spellStart"/>
      <w:r>
        <w:t>Archdaily</w:t>
      </w:r>
      <w:proofErr w:type="spellEnd"/>
      <w:r>
        <w:t xml:space="preserve">. Available at: </w:t>
      </w:r>
      <w:hyperlink r:id="rId9" w:history="1">
        <w:r w:rsidRPr="00AC496E">
          <w:rPr>
            <w:rStyle w:val="Hyperlink"/>
          </w:rPr>
          <w:t>https://www.archdaily.com/1007032/uses-of-wood-in-contemporary-mexican-architecture?ad_source=search&amp;ad_medium=projects_tab?ad_source=myad_bookmarks&amp;ad_medium=bookmark-open</w:t>
        </w:r>
      </w:hyperlink>
      <w:r>
        <w:t xml:space="preserve"> [Accessed 25 October 2023]</w:t>
      </w:r>
    </w:p>
    <w:p w14:paraId="4F6A6FC7" w14:textId="77777777" w:rsidR="00835685" w:rsidRDefault="00835685" w:rsidP="001A5332">
      <w:pPr>
        <w:pStyle w:val="ListParagraph"/>
        <w:numPr>
          <w:ilvl w:val="0"/>
          <w:numId w:val="1"/>
        </w:numPr>
      </w:pPr>
      <w:r>
        <w:t xml:space="preserve">Autodesk (2000) Revit 2023.1 Version : </w:t>
      </w:r>
      <w:r>
        <w:t>23.1.30.97</w:t>
      </w:r>
      <w:r>
        <w:t xml:space="preserve"> </w:t>
      </w:r>
      <w:r>
        <w:t>20230828_1515(x64)</w:t>
      </w:r>
      <w:r>
        <w:t>. Autodesk</w:t>
      </w:r>
    </w:p>
    <w:p w14:paraId="414F00A1" w14:textId="77777777" w:rsidR="00835685" w:rsidRDefault="00835685" w:rsidP="001A5332">
      <w:pPr>
        <w:pStyle w:val="ListParagraph"/>
        <w:numPr>
          <w:ilvl w:val="0"/>
          <w:numId w:val="1"/>
        </w:numPr>
      </w:pPr>
      <w:r>
        <w:t>Autodesk (2013) Fusion 360 Version:</w:t>
      </w:r>
      <w:r w:rsidRPr="0081595C">
        <w:t xml:space="preserve"> </w:t>
      </w:r>
      <w:r w:rsidRPr="0081595C">
        <w:t>2.0.17954 x86_64</w:t>
      </w:r>
      <w:r>
        <w:t>. Autodesk</w:t>
      </w:r>
    </w:p>
    <w:p w14:paraId="0ED80A71" w14:textId="77777777" w:rsidR="00835685" w:rsidRDefault="00835685" w:rsidP="007A6334">
      <w:pPr>
        <w:pStyle w:val="ListParagraph"/>
        <w:numPr>
          <w:ilvl w:val="0"/>
          <w:numId w:val="3"/>
        </w:numPr>
      </w:pPr>
      <w:r w:rsidRPr="007A6334">
        <w:rPr>
          <w:i/>
          <w:iCs/>
        </w:rPr>
        <w:t>Completely retail</w:t>
      </w:r>
      <w:r>
        <w:t xml:space="preserve"> (n.d.) The brooks shopping centre. Available at: </w:t>
      </w:r>
      <w:hyperlink r:id="rId10" w:history="1">
        <w:r w:rsidRPr="00AC496E">
          <w:rPr>
            <w:rStyle w:val="Hyperlink"/>
          </w:rPr>
          <w:t>https://completelyretail.co.uk/scheme/the-brooks-shopping-centre-winchester-4797</w:t>
        </w:r>
      </w:hyperlink>
      <w:r>
        <w:t xml:space="preserve"> [Accessed 15 October 2023]</w:t>
      </w:r>
    </w:p>
    <w:p w14:paraId="11153E63" w14:textId="77777777" w:rsidR="00835685" w:rsidRDefault="00835685" w:rsidP="001A5332">
      <w:pPr>
        <w:pStyle w:val="ListParagraph"/>
        <w:numPr>
          <w:ilvl w:val="0"/>
          <w:numId w:val="1"/>
        </w:numPr>
      </w:pPr>
      <w:r>
        <w:t xml:space="preserve">Epic Games(2020) Twinmotion EDU 2023.1.2 Version: </w:t>
      </w:r>
      <w:r w:rsidRPr="00BB0C65">
        <w:t>RELEASE_WINDOWS_Education_2023.1.25761627</w:t>
      </w:r>
      <w:r>
        <w:t>. Epic Games</w:t>
      </w:r>
    </w:p>
    <w:p w14:paraId="77070B51" w14:textId="77777777" w:rsidR="00835685" w:rsidRDefault="00835685" w:rsidP="007A6334">
      <w:pPr>
        <w:pStyle w:val="ListParagraph"/>
        <w:numPr>
          <w:ilvl w:val="0"/>
          <w:numId w:val="2"/>
        </w:numPr>
      </w:pPr>
      <w:r w:rsidRPr="00940D4B">
        <w:rPr>
          <w:i/>
          <w:iCs/>
        </w:rPr>
        <w:t>Hardwood Discounts</w:t>
      </w:r>
      <w:r>
        <w:t xml:space="preserve"> (n.d.) Garden screens. Available at: </w:t>
      </w:r>
      <w:hyperlink r:id="rId11" w:history="1">
        <w:r w:rsidRPr="00AC496E">
          <w:rPr>
            <w:rStyle w:val="Hyperlink"/>
          </w:rPr>
          <w:t>https://www.hardwooddiscount.co.uk/garden-screens</w:t>
        </w:r>
      </w:hyperlink>
      <w:r>
        <w:t xml:space="preserve"> [Accessed 25 November 2023]</w:t>
      </w:r>
    </w:p>
    <w:p w14:paraId="644A1AD5" w14:textId="77777777" w:rsidR="00835685" w:rsidRDefault="00835685" w:rsidP="007A6334">
      <w:pPr>
        <w:pStyle w:val="ListParagraph"/>
        <w:numPr>
          <w:ilvl w:val="0"/>
          <w:numId w:val="2"/>
        </w:numPr>
      </w:pPr>
      <w:proofErr w:type="spellStart"/>
      <w:r w:rsidRPr="0063376A">
        <w:t>Moreira</w:t>
      </w:r>
      <w:r>
        <w:t>,S</w:t>
      </w:r>
      <w:proofErr w:type="spellEnd"/>
      <w:r>
        <w:t xml:space="preserve">. (2023) </w:t>
      </w:r>
      <w:r w:rsidRPr="0063376A">
        <w:t xml:space="preserve">Lake Refuge / Leila </w:t>
      </w:r>
      <w:proofErr w:type="spellStart"/>
      <w:r w:rsidRPr="0063376A">
        <w:t>Dionizios</w:t>
      </w:r>
      <w:proofErr w:type="spellEnd"/>
      <w:r>
        <w:t xml:space="preserve">. </w:t>
      </w:r>
      <w:proofErr w:type="spellStart"/>
      <w:r>
        <w:t>Archdaily</w:t>
      </w:r>
      <w:proofErr w:type="spellEnd"/>
      <w:r>
        <w:t xml:space="preserve">. Available at: </w:t>
      </w:r>
      <w:hyperlink r:id="rId12" w:history="1">
        <w:r w:rsidRPr="00AC496E">
          <w:rPr>
            <w:rStyle w:val="Hyperlink"/>
          </w:rPr>
          <w:t>https://www.archdaily.com/1006012/lake-refuge-leila-dionizios?ad_source=search&amp;ad_medium=projects_tab?ad_source=myad_bookmarks&amp;ad_medium=bookmark-open</w:t>
        </w:r>
      </w:hyperlink>
      <w:r>
        <w:t xml:space="preserve"> [Accessed 25 October 2023]</w:t>
      </w:r>
    </w:p>
    <w:p w14:paraId="09F459B0" w14:textId="77777777" w:rsidR="00835685" w:rsidRPr="001F7211" w:rsidRDefault="00835685" w:rsidP="007A6334">
      <w:pPr>
        <w:pStyle w:val="ListParagraph"/>
        <w:numPr>
          <w:ilvl w:val="0"/>
          <w:numId w:val="2"/>
        </w:numPr>
      </w:pPr>
      <w:proofErr w:type="spellStart"/>
      <w:r>
        <w:t>Ott,C</w:t>
      </w:r>
      <w:proofErr w:type="spellEnd"/>
      <w:r>
        <w:t xml:space="preserve">. (2023) </w:t>
      </w:r>
      <w:r w:rsidRPr="00C91C04">
        <w:t xml:space="preserve">House in </w:t>
      </w:r>
      <w:proofErr w:type="spellStart"/>
      <w:r w:rsidRPr="00C91C04">
        <w:t>Konstancin</w:t>
      </w:r>
      <w:proofErr w:type="spellEnd"/>
      <w:r w:rsidRPr="00C91C04">
        <w:t xml:space="preserve"> / BDR </w:t>
      </w:r>
      <w:proofErr w:type="spellStart"/>
      <w:r w:rsidRPr="00C91C04">
        <w:t>Architekci</w:t>
      </w:r>
      <w:proofErr w:type="spellEnd"/>
      <w:r>
        <w:t xml:space="preserve">. </w:t>
      </w:r>
      <w:proofErr w:type="spellStart"/>
      <w:r>
        <w:t>Archdaily</w:t>
      </w:r>
      <w:proofErr w:type="spellEnd"/>
      <w:r>
        <w:t xml:space="preserve">. Available at: </w:t>
      </w:r>
      <w:hyperlink r:id="rId13" w:history="1">
        <w:r w:rsidRPr="00AC496E">
          <w:rPr>
            <w:rStyle w:val="Hyperlink"/>
          </w:rPr>
          <w:t>https://www.archdaily.com/1006939/house-in-konstancin-bdr-architekci?ad_source=search&amp;ad_medium=projects_tab?ad_source=myad_bookmarks&amp;ad_medium=bookmark-open</w:t>
        </w:r>
      </w:hyperlink>
      <w:r>
        <w:t xml:space="preserve"> [Accessed 27 October 2023]</w:t>
      </w:r>
    </w:p>
    <w:p w14:paraId="7E217586" w14:textId="77777777" w:rsidR="00835685" w:rsidRPr="00835685" w:rsidRDefault="00835685" w:rsidP="00835685">
      <w:pPr>
        <w:pStyle w:val="ListParagraph"/>
        <w:numPr>
          <w:ilvl w:val="0"/>
          <w:numId w:val="2"/>
        </w:numPr>
      </w:pPr>
      <w:r w:rsidRPr="00835685">
        <w:rPr>
          <w:i/>
          <w:iCs/>
        </w:rPr>
        <w:t>Shedstore</w:t>
      </w:r>
      <w:r>
        <w:t xml:space="preserve"> (n.d.) </w:t>
      </w:r>
      <w:r w:rsidRPr="00940D4B">
        <w:t>Forest 6' x 6' Pressure Treated Vertical Slatted Garden Screen Panel (1.8m x 1.8m)</w:t>
      </w:r>
      <w:r>
        <w:t xml:space="preserve">. Available at: </w:t>
      </w:r>
      <w:hyperlink r:id="rId14" w:history="1">
        <w:r w:rsidRPr="008700DB">
          <w:rPr>
            <w:rStyle w:val="Hyperlink"/>
          </w:rPr>
          <w:t>https://www.shedstore.co.uk/forest-6-x-6-pressure-treated-vertical-slatted-garde</w:t>
        </w:r>
        <w:r w:rsidRPr="008700DB">
          <w:rPr>
            <w:rStyle w:val="Hyperlink"/>
          </w:rPr>
          <w:t>n</w:t>
        </w:r>
        <w:r w:rsidRPr="008700DB">
          <w:rPr>
            <w:rStyle w:val="Hyperlink"/>
          </w:rPr>
          <w:t>-screen-panel</w:t>
        </w:r>
      </w:hyperlink>
      <w:r>
        <w:rPr>
          <w:rStyle w:val="Hyperlink"/>
        </w:rPr>
        <w:t xml:space="preserve"> </w:t>
      </w:r>
      <w:r>
        <w:t>[Accessed 25 November 2023]</w:t>
      </w:r>
    </w:p>
    <w:p w14:paraId="64A6858C" w14:textId="77777777" w:rsidR="00835685" w:rsidRDefault="00835685" w:rsidP="007A6334">
      <w:pPr>
        <w:pStyle w:val="ListParagraph"/>
        <w:numPr>
          <w:ilvl w:val="0"/>
          <w:numId w:val="2"/>
        </w:numPr>
      </w:pPr>
      <w:proofErr w:type="spellStart"/>
      <w:r w:rsidRPr="00B2380C">
        <w:t>Shuangyu</w:t>
      </w:r>
      <w:r>
        <w:t>,H</w:t>
      </w:r>
      <w:proofErr w:type="spellEnd"/>
      <w:r>
        <w:t>. (2023)</w:t>
      </w:r>
      <w:r w:rsidRPr="007705E2">
        <w:t xml:space="preserve"> </w:t>
      </w:r>
      <w:r w:rsidRPr="007705E2">
        <w:t>Public Toilet in Shenzhen Bay Haifeng Sports Square / CCDI GROUP 21 Design Studio</w:t>
      </w:r>
      <w:r>
        <w:t xml:space="preserve">. </w:t>
      </w:r>
      <w:proofErr w:type="spellStart"/>
      <w:r>
        <w:t>Archdaily</w:t>
      </w:r>
      <w:proofErr w:type="spellEnd"/>
      <w:r>
        <w:t xml:space="preserve">. Available at: </w:t>
      </w:r>
      <w:hyperlink r:id="rId15" w:history="1">
        <w:r w:rsidRPr="00AC496E">
          <w:rPr>
            <w:rStyle w:val="Hyperlink"/>
          </w:rPr>
          <w:t>https://www.archdaily.com/1002649/public-toilet-in-shenzhen-bay-haifeng-sports-square-ccdi-group-21-design-</w:t>
        </w:r>
        <w:r w:rsidRPr="00AC496E">
          <w:rPr>
            <w:rStyle w:val="Hyperlink"/>
          </w:rPr>
          <w:lastRenderedPageBreak/>
          <w:t>studio?ad_source=myad_bookmarks&amp;ad_medium=bookmark-open</w:t>
        </w:r>
      </w:hyperlink>
      <w:r>
        <w:t xml:space="preserve"> [Accessed 25 October 2023]</w:t>
      </w:r>
    </w:p>
    <w:p w14:paraId="635E2D0A" w14:textId="77777777" w:rsidR="00835685" w:rsidRDefault="00835685" w:rsidP="001E10C0">
      <w:pPr>
        <w:pStyle w:val="ListParagraph"/>
        <w:numPr>
          <w:ilvl w:val="0"/>
          <w:numId w:val="3"/>
        </w:numPr>
        <w:rPr>
          <w:rStyle w:val="Hyperlink"/>
        </w:rPr>
      </w:pPr>
      <w:r w:rsidRPr="001E10C0">
        <w:rPr>
          <w:i/>
          <w:iCs/>
        </w:rPr>
        <w:t>The Brooks Shopping</w:t>
      </w:r>
      <w:r>
        <w:t xml:space="preserve"> (n.d.) </w:t>
      </w:r>
      <w:r w:rsidRPr="001E10C0">
        <w:t>The Brooks Shopping Centre, Winchester</w:t>
      </w:r>
      <w:r>
        <w:t xml:space="preserve">. Available at: </w:t>
      </w:r>
      <w:hyperlink r:id="rId16" w:history="1">
        <w:r w:rsidRPr="00AC496E">
          <w:rPr>
            <w:rStyle w:val="Hyperlink"/>
          </w:rPr>
          <w:t>https://brooks-shoppin</w:t>
        </w:r>
        <w:r w:rsidRPr="00AC496E">
          <w:rPr>
            <w:rStyle w:val="Hyperlink"/>
          </w:rPr>
          <w:t>g</w:t>
        </w:r>
        <w:r w:rsidRPr="00AC496E">
          <w:rPr>
            <w:rStyle w:val="Hyperlink"/>
          </w:rPr>
          <w:t>.co.uk/</w:t>
        </w:r>
      </w:hyperlink>
      <w:r>
        <w:t xml:space="preserve"> [Accessed 15 October 2023]</w:t>
      </w:r>
    </w:p>
    <w:p w14:paraId="2EF2C907" w14:textId="77777777" w:rsidR="00835685" w:rsidRDefault="00835685" w:rsidP="007A6334">
      <w:pPr>
        <w:pStyle w:val="ListParagraph"/>
        <w:numPr>
          <w:ilvl w:val="0"/>
          <w:numId w:val="2"/>
        </w:numPr>
      </w:pPr>
      <w:proofErr w:type="spellStart"/>
      <w:r>
        <w:t>Wurm,J</w:t>
      </w:r>
      <w:proofErr w:type="spellEnd"/>
      <w:r>
        <w:t xml:space="preserve">. (2012) </w:t>
      </w:r>
      <w:r w:rsidRPr="007E4B05">
        <w:t>Worldwide first façade system to cultivate micro-algae to generate heat and biomass as renewable energy sources.</w:t>
      </w:r>
      <w:r>
        <w:t xml:space="preserve"> Available at: </w:t>
      </w:r>
      <w:hyperlink r:id="rId17" w:history="1">
        <w:r w:rsidRPr="00AC496E">
          <w:rPr>
            <w:rStyle w:val="Hyperlink"/>
          </w:rPr>
          <w:t>https://www.arup.com/projects/solar-leaf</w:t>
        </w:r>
      </w:hyperlink>
      <w:r>
        <w:t xml:space="preserve"> [Accessed 2 December 2023]</w:t>
      </w:r>
    </w:p>
    <w:sectPr w:rsidR="008356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81CD7"/>
    <w:multiLevelType w:val="hybridMultilevel"/>
    <w:tmpl w:val="5BB47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6343D1"/>
    <w:multiLevelType w:val="hybridMultilevel"/>
    <w:tmpl w:val="47DAF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0B0D1C"/>
    <w:multiLevelType w:val="hybridMultilevel"/>
    <w:tmpl w:val="5AEC6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512923">
    <w:abstractNumId w:val="2"/>
  </w:num>
  <w:num w:numId="2" w16cid:durableId="1303731478">
    <w:abstractNumId w:val="0"/>
  </w:num>
  <w:num w:numId="3" w16cid:durableId="1461453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211"/>
    <w:rsid w:val="00013280"/>
    <w:rsid w:val="00043C9F"/>
    <w:rsid w:val="00164F65"/>
    <w:rsid w:val="001A5332"/>
    <w:rsid w:val="001E10C0"/>
    <w:rsid w:val="001F7211"/>
    <w:rsid w:val="002016A3"/>
    <w:rsid w:val="00237489"/>
    <w:rsid w:val="0029112E"/>
    <w:rsid w:val="002A4778"/>
    <w:rsid w:val="002C4A6E"/>
    <w:rsid w:val="003350F8"/>
    <w:rsid w:val="003939F4"/>
    <w:rsid w:val="003B7B54"/>
    <w:rsid w:val="004E45FB"/>
    <w:rsid w:val="005A737B"/>
    <w:rsid w:val="0063376A"/>
    <w:rsid w:val="006358FD"/>
    <w:rsid w:val="006D3537"/>
    <w:rsid w:val="006D7686"/>
    <w:rsid w:val="007548EA"/>
    <w:rsid w:val="007705E2"/>
    <w:rsid w:val="00786CCA"/>
    <w:rsid w:val="007A6334"/>
    <w:rsid w:val="007E4B05"/>
    <w:rsid w:val="0081595C"/>
    <w:rsid w:val="00835685"/>
    <w:rsid w:val="00896673"/>
    <w:rsid w:val="00917261"/>
    <w:rsid w:val="00936A0B"/>
    <w:rsid w:val="00940D4B"/>
    <w:rsid w:val="0097439D"/>
    <w:rsid w:val="00974C38"/>
    <w:rsid w:val="009A27F8"/>
    <w:rsid w:val="009F7F44"/>
    <w:rsid w:val="00AA5782"/>
    <w:rsid w:val="00AD59C6"/>
    <w:rsid w:val="00B2380C"/>
    <w:rsid w:val="00B51F5A"/>
    <w:rsid w:val="00B53DE5"/>
    <w:rsid w:val="00BB0C65"/>
    <w:rsid w:val="00BD02DB"/>
    <w:rsid w:val="00C62BDA"/>
    <w:rsid w:val="00C808B1"/>
    <w:rsid w:val="00C91C04"/>
    <w:rsid w:val="00CA2265"/>
    <w:rsid w:val="00D55ADD"/>
    <w:rsid w:val="00DA106C"/>
    <w:rsid w:val="00E546AD"/>
    <w:rsid w:val="00E86B5C"/>
    <w:rsid w:val="00EA5D56"/>
    <w:rsid w:val="00ED5909"/>
    <w:rsid w:val="00F03BCE"/>
    <w:rsid w:val="00F2395E"/>
    <w:rsid w:val="00F452CD"/>
    <w:rsid w:val="00FB3AC4"/>
    <w:rsid w:val="00FB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DB59C"/>
  <w15:chartTrackingRefBased/>
  <w15:docId w15:val="{72E1A01E-2A33-407B-8279-F2D2FFBEB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F72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7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1F72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46A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A533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A6334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239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5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chdaily.com/1005444/sunday-home-architecture-architecture?ad_source=search&amp;ad_medium=projects_tab?ad_source=myad_bookmarks&amp;ad_medium=bookmark-open" TargetMode="External"/><Relationship Id="rId13" Type="http://schemas.openxmlformats.org/officeDocument/2006/relationships/hyperlink" Target="https://www.archdaily.com/1006939/house-in-konstancin-bdr-architekci?ad_source=search&amp;ad_medium=projects_tab?ad_source=myad_bookmarks&amp;ad_medium=bookmark-ope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chdaily.com/1005742/serendipity-house-wallflower-architecture-plus-design?ad_source=search&amp;ad_medium=projects_tab?ad_source=myad_bookmarks&amp;ad_medium=bookmark-open" TargetMode="External"/><Relationship Id="rId12" Type="http://schemas.openxmlformats.org/officeDocument/2006/relationships/hyperlink" Target="https://www.archdaily.com/1006012/lake-refuge-leila-dionizios?ad_source=search&amp;ad_medium=projects_tab?ad_source=myad_bookmarks&amp;ad_medium=bookmark-open" TargetMode="External"/><Relationship Id="rId17" Type="http://schemas.openxmlformats.org/officeDocument/2006/relationships/hyperlink" Target="https://www.arup.com/projects/solar-leaf" TargetMode="External"/><Relationship Id="rId2" Type="http://schemas.openxmlformats.org/officeDocument/2006/relationships/styles" Target="styles.xml"/><Relationship Id="rId16" Type="http://schemas.openxmlformats.org/officeDocument/2006/relationships/hyperlink" Target="https://brooks-shopping.co.uk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chdaily.com/1003712/local-house-zen-architects?ad_source=search&amp;ad_medium=projects_tab?ad_source=myad_bookmarks&amp;ad_medium=bookmark-open" TargetMode="External"/><Relationship Id="rId11" Type="http://schemas.openxmlformats.org/officeDocument/2006/relationships/hyperlink" Target="https://www.hardwooddiscount.co.uk/garden-screens" TargetMode="External"/><Relationship Id="rId5" Type="http://schemas.openxmlformats.org/officeDocument/2006/relationships/hyperlink" Target="https://www.archdaily.com/1005015/dks-house-mas-architecture-vietnam?ad_source=search&amp;ad_medium=projects_tab?ad_source=myad_bookmarks&amp;ad_medium=bookmark-open" TargetMode="External"/><Relationship Id="rId15" Type="http://schemas.openxmlformats.org/officeDocument/2006/relationships/hyperlink" Target="https://www.archdaily.com/1002649/public-toilet-in-shenzhen-bay-haifeng-sports-square-ccdi-group-21-design-studio?ad_source=myad_bookmarks&amp;ad_medium=bookmark-open" TargetMode="External"/><Relationship Id="rId10" Type="http://schemas.openxmlformats.org/officeDocument/2006/relationships/hyperlink" Target="https://completelyretail.co.uk/scheme/the-brooks-shopping-centre-winchester-479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rchdaily.com/1007032/uses-of-wood-in-contemporary-mexican-architecture?ad_source=search&amp;ad_medium=projects_tab?ad_source=myad_bookmarks&amp;ad_medium=bookmark-open" TargetMode="External"/><Relationship Id="rId14" Type="http://schemas.openxmlformats.org/officeDocument/2006/relationships/hyperlink" Target="https://www.shedstore.co.uk/forest-6-x-6-pressure-treated-vertical-slatted-garden-screen-pan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4366</Characters>
  <Application>Microsoft Office Word</Application>
  <DocSecurity>0</DocSecurity>
  <Lines>36</Lines>
  <Paragraphs>10</Paragraphs>
  <ScaleCrop>false</ScaleCrop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Mesnard</dc:creator>
  <cp:keywords/>
  <dc:description/>
  <cp:lastModifiedBy>Alex Mesnard</cp:lastModifiedBy>
  <cp:revision>56</cp:revision>
  <dcterms:created xsi:type="dcterms:W3CDTF">2023-12-23T00:53:00Z</dcterms:created>
  <dcterms:modified xsi:type="dcterms:W3CDTF">2023-12-23T16:16:00Z</dcterms:modified>
</cp:coreProperties>
</file>